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6"/>
        <w:gridCol w:w="44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przeciwko Niemu. Powodem były Jego słowa: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szemrali Żydzi o nim,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szemrali Żydowie o nim, iż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tedy Żydowie o nim, iż był rzekł: Jam jest chleb żywy,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Żydzi szemrali przeciwko Niemu, dlatego że powiedział: Ja jestem chlebem, który z nieba zstąpił.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Żydzi szemrali przeciwko niemu, iż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więc szemrali przeciwko Niemu, bo powiedział: Ja jestem chlebem,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oburzali się na Niego, że powiedział: 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jednak Judejczycy na Niego, że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 jestem chlebem, który zstąpił z nieba”.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tedy Żydowie o nim, iż powiedał: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chleb, który zstąpił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mówili: - Czyż to nie jest Jezus, syn Józefa? Znamy Jego ojca i matkę. Jak On teraz może mówić: Zstąpiłem z nieba?!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Ремствували на нього юдеї, бо сказав: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хліб, що зійшов з неба,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Judajczycy około niego że rzekł: Ja jakościowo jestem ten chleb, ten który zstąpił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szemrali co do niego, bo powiedział: Ja jestem chlebem, który zstąpił z niebios,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Judejczycy zaczęli na Niego utyskiwać, bo powiedział: "Ja jestem chlebem, który zstąpił z nieba".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Żydzi zaczęli przeciw niemu szemrać, ponieważ rzekł: ”Ja jestem chlebem, który zstąpił z nieba”;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to, ludzie zaczęli się oburzać, ponieważ powiedział: „To Ja jestem chlebem, który zstąpił z nieba”.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2024-04-24T14:21:48Z</dcterms:modified>
</cp:coreProperties>
</file>