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Szymon Piotr: Panie, do kogo pójdziemy?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Szymon Piotr: Panie! do kogóż pójdziemy? Ty masz słowa żywota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tedy Szymon Piotr: Panie, do kogóż pójdziemy? Słowa żywota wiecznego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kogóż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Panie! Do kogo pójdziemy? Ty masz słowa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Szymon Piotr: „Panie, do kogo mielibyśmy pójść? Przecież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„Panie, do kogo pójdziemy? Ty masz słowa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- Panie, do kogo pójdziemy? Twoje słowa darzą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Симон-Петро: Господи, до кого ж ми підемо? Ти ж бо маєш слова вічного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mu Simon Petros: Utwierdzający panie, istotnie do kogo odejdziemy? Spływające wysłowienia czynów niewiadomego życia organicznego niewiadomego eonowego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odrzekł Mu: "Panie, do kogo byśmy poszli? Ty masz słowo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”Panie, do kogo odejdziemy? Ty masz wypowiedzi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 do kogo pójdziemy?—odpowiedział Szymon Piotr. —Twoje słowa prowadzą do życia wiecznego!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2024-04-25T14:08:42Z</dcterms:modified>
</cp:coreProperties>
</file>