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 siebie mówiący, ― chwały ― swej szuka; ― zaś szukający ― chwały ― Posyłającego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Tego który posłał go ten szczery jest i niesprawiedliwość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sam od siebie mówi, szuka własnej chwały;* kto natomiast szuka chwały tego, który go posłał,** ten jest szczery i nie ma w nim nieprawości.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siebie mówiący chwały własnej szuka. Zaś szukający chwały (tego), (który posłał)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(Tego) który posłał go ten szczery jest i niesprawiedliwość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sam od siebie, szuka własnej chwały. Kto natomiast szuka chwały tego, który go posłał, ten jest szczery i nie ma w nim niczego, co byłoby nieprawe.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z samego siebie, szuka własnej chwały. Kto zaś szuka chwały tego, który go posłał, ten jest prawdziwy i nie ma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Ktoć z samego siebie mówi, chwały własnej szuka; ale kto szuka chwały tego, który go posłał, ten jest prawdziwy, a nie masz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samego siebie mówi, chwały własnej szuka. Lecz kto szuka chwały tego, który go posłał, ten jest prawdziwy, a nie masz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we własnym imieniu, ten szuka własnej chwały. Kto zaś szuka chwały Tego, który go posłał, ten godzien jest wiary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od siebie samego mówi, ten szuka własnej chwały; ale kto szuka chwały tego, który go posłał, ten jest szczery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sam od siebie, ten szuka własnej chwały. Kto zaś szuka chwały tego, który go posłał, ten jest prawdomówny i nie ma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przemawia od siebie, szuka własnej chwały, ten zaś, kto szuka chwały Tego, który go posłał, okazuje się wiarygodny i nie ma w nim nieuczciwości.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mówi sam z siebie, własnej chwały szuka; kto natomiast szuka chwały tego, który go posłał, ten jest prawdomówny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mówi we własnym imieniu, ten szuka uznania dla siebie. Kto zaś pragnie chwały tego, który go posłał, jest rzetelny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od siebie samego, szuka własnej chwały, a kto szuka chwały Tego, który Go posłał, ten mówi prawdę i nie zwodzi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говорить від себе самого, той шукає собі слави; а хто шукає слави для того, що послав його, той правдивий і немає в ньому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 siebie samego gadający, tę sławę, tę swoją własną, szuka; ten zaś szukający tę sławę tego który posłał go, ten właśnie doprowadzający do starannej pełnej jawnej prawdy jakościowo jest, i zaprzeczenie reguł cywilizji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od samego siebie pragnie własnej chwały; a kto pragnie chwały Tego, który go posłał ten jest uczciwy i nie ma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 sam z siebie, stara się uzyskać pochwałę dla samego siebie, ale ten, kto stara się uzyskać pochwałę dla tego, który go posłał, jest uczciwy, nie ma w nim nic fałszywego.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sam z siebie, szuka własnej chwały, ale kto szuka chwały tego, który go posłał, ten trzyma się prawdy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głosi własne poglądy, zabiega o uznanie dla siebie. Ale kto zabiega o uznanie dla tego, który go posłał, mówi prawdę i jest 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5:41&lt;/x&gt;; &lt;x&gt;500 8:50&lt;/x&gt;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17:22&lt;/x&gt;;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2024-04-25T21:37:37Z</dcterms:modified>
</cp:coreProperties>
</file>