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wyruszyli z Perge i dotarli do Antiochii Pizydyjskiej.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opuścili Perge, dotarli do Antiochii Pizydyjskiej, a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 z Pergi, przyszli do Antyjochii Pisydejskiej, a wszedłszy do bóżnicy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przeszedszy Pergę, przyszli do Antiochijej Pizydejskiej, a wszedszy do bożnice w dzień sobotni,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Perge, dotarli do Antiochii Pizydyjskiej, weszli w dzień szabatu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 Perge powędrowali dalej i dotarli do Antiochii Pizydyjskiej. A w dzień sabatu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dotarli do Antiochii Pizydyjskiej i w dzień szabatu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z Perge i udali się do Antiochii Pizydyjskiej. W szabat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natomiast wyszli z Perge i dotarli do Antiochii w Pizydii. Tam weszli w szabat do synagogi i usiedli.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ruszyli w dalszą drogę z Perge do Antiochii w Pizydii. Tam, w dzień sabatu, wybrali się do synagogi i zajęli miejsca. •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opuścili Perge, przybli do Antiochii Pizydyjskiej, gdzie w dzień szabatu udali się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 Пергії, вони прийшли до Антіохії Пісидійської і, ввійшовши до синагоги в день суботній,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po wyjściu z Perge, przybyli do Antiochii Pizydyjskiej, w dniu szabatu weszli do bóżnicy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pozostali udali się z Pergi do Antiochii Pizydyjskiej i w szabbat weszli do synagogi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poszli z Perge dalej i przybyli do Antiochii w Pizydii, a wszedłszy w dzień sabatu do synagogi,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udali się dalej do Antiochii w Pizydii. W szabat poszli do synagogi na nabożeństwo,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2024-04-29T09:31:41Z</dcterms:modified>
</cp:coreProperties>
</file>