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do kary śmierci znalazłszy prosili Piłata zostać zabitym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nic, czym zasłużyłby na śmierć,* zażądali od Piłata, aby został zgładzony.**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powód śmierci znalazłszy, zażądali sobie (od) Piłata, (aby) zgładzony zostać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(do kary) śmierci znalazłszy prosili Piłata zostać zabitym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mogli w żaden sposób uzasadnić kary śmierci, zażądali od Piłata, aby wydał taki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nie 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żadnego powodu, żeby skazać go na śmierć, prosili Piłata, aby go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żadnej przyczyny śmierci w nim nie znalazłszy, prosili Piłata, aby był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znalazszy w nim przyczyny żadnej śmierci, prosili Piłata,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znaleźli w Nim żadnej winy zasługującej na śmierć, zażądali od Piłata, aby Go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nic, czym by zasługiwał na śmierć, zażądali od Piłata, aby był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znaleźli w Nim żadnej winy zasługującej na śmierć, zażądali od Piłata, aby został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znaleźli żadnego powodu, aby Go skazać na śmierć, to jednak domagali się od Piłata, aby Go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żadnego powodu do śmierci nie znaleźli, zażądali od Piłata, aby Go zabił.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 nie było żadnego powodu, by skazać go na śmierć, domagali się przed Piłatem wykonania wyroku.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niczego, czym zasługiwałby na śmierć, zażądali od Piłata, aby Go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знайшовши жодної вини, гідної смертної кари, попросили Пилата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znaleźli żadnego powodu śmierci, ale wyprosili sobie u Piłata, aby on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znaleźć żadnej podstawy do wyroku śmierci, mimo to uprosili Piłata, aby wydał Go na stracenie,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nie znaleźli żadnego powodu do uśmiercenia go, zażądali od Piłata, żeby go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powodów wydania Go na śmierć, domagali się, aby Piłat Go stracił.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27:22-23&lt;/x&gt;; &lt;x&gt;480 15:13-14&lt;/x&gt;; &lt;x&gt;490 23:21&lt;/x&gt;; &lt;x&gt;500 19:6-7&lt;/x&gt;; &lt;x&gt;510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2024-04-29T13:20:58Z</dcterms:modified>
</cp:coreProperties>
</file>