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― grzech w ― śmiertelnym waszym ciele ku ― byciu posłusznymi ― pożądliwości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więc grzech nie panuje w waszym śmiertelnym ciele, by poddawać (was) jego żądzom.**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niech króluje grzech w śmiertelnym waszym ciele ku być posłusznymi* pożądaniom jego**,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niech króluje grzech w śmiertelnym waszym ciele ku być posłusznymi mu w pożądaniach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panuje w waszym śmiertelnym ciele i nie podporządkowuje was swoim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grzech nie króluje w waszym śmiertelnym ciele, żebyście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być posłuszni w jego 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nie króluje grzech w śmiertelnem ciele waszem, żebyście mu posłuszni byli w pożądliwościach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nie króluje grzech w waszym śmiertelnym ciele, żebyście posłuszni mieli być pożądliwościam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grzech nie króluje w waszym śmiertelnym ciele, poddając was swoim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nie panuje grzech w śmiertelnym ciele waszym, abyście nie byli posłuszni pożądliwościom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króluje w waszym śmiertelnym ciele, abyście nie byli posłuszni jego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króluje w waszym śmiertelnym ciele, poddając was swoim pożądliwościom.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 grzech nie stanie się królem w waszym śmiertelnym ciele, byście musieli słuchać jego zachcianek,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grzech nie rządzi waszą śmiertelną naturą, abyście nie ulegali jej żądzom.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króluje grzech w waszym umarłym ciele, abyście nie musieli ulegać jego namiętnościom.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гріх не панує у вашому смертному тілі, - щоб не слухалися його пожадливостей,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grzech nie panuje w śmiertelnym waszym ciele, względem ulegania w jego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pozwólcie grzechowi władać w waszych śmiertelnych ciałach, aby was nie skłaniał do posłuszeństwa swoim pragnieniom;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grzech już nie króluje w waszych śmiertelnych ciałach, abyście mieli być posłuszni ich pragnieniom.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grzech nie panuje już nad waszym doczesnym ciałem—nie poddawajcie się grzesznym pragnieniom!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Rozkaz: Niech więc nie panuje, Μὴ οὖν βασιλευέτω, nie jawi się jako niemożliwy do spełnienia, wskazuje on, że doświadczanie nowego życia leży w granicach naszych możliwości!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być posłusznymi" - w oryginale wyrażenie przyimkowe, złożone z przyimka i substantywizowanego bezokolicznika. Oznacza ono tutaj niepożądany przez nadawcę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"pożądaniom jego": "jemu" - to "jemu" określa "grzech", a "jego" w lekcji przyjętej przez wydawcę - "ciało"; "jemu w pożądaniach jego" - pierwszy zaimek określa "grzech", drugi "ciało"; bez słów "pożądaniom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2024-04-28T11:10:20Z</dcterms:modified>
</cp:coreProperties>
</file>