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92"/>
        <w:gridCol w:w="3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na to? Jeśli ― Bóg za nami, kto przeciw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do tych jeśli Bóg za nami kto przeciw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na to powiemy? Jeśli Bóg z nami, któż przeciwko nam?*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 do tego? Jeśli Bóg za nami, kto przeciw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do tych jeśli Bóg za nami kto przeciw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Ten, który mógłby z całą słusznością być przeciw nam, jest za nami, to kto inny może być przeciw nam skutecznie? Bóg w nowym przymierzu staje po naszej stronie (por. &lt;x&gt;530 11:23-26&lt;/x&gt;).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&lt;x&gt;230 118:6&lt;/x&gt;; &lt;x&gt;650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2024-04-29T07:35:07Z</dcterms:modified>
</cp:coreProperties>
</file>