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A kim ty jesteś, że podnosisz głos przeciw Bogu? Czy dzban pyta swego twórcę: Dlaczego nadałeś mi ten kształt?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Kimże ty jesteś, że prowadzisz spór z Bogiem? Czy naczynie gliniane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 do tego, kto je ulepił: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o człowiecze! któżeś ty jest, który spór wiedziesz z Bogiem? Izali lepianka rzecze lepiarzowi: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coś ty jest, który odpowiadasz Bogu? Zali rzecz lepiona mówi temu, który ją ulepił: Przeczżeś mię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Człowiecze! Kimże ty jesteś, byś mógł się spierać z Bogiem? Czyż może naczynie gliniane zapytać tego, kto je ulepił: Dlaczego mnie tak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człowiecze! Kimże ty jesteś, że wdajesz się w spór z Bogiem? Czy powie twór do twórcy: Czemuś mnie takim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człowieku! Kim jesteś, że spierasz się z Bogiem? Czy naczynie może powiedzieć do tego, kto je uformował: Dlaczego mnie takim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a kim ty właściwie jesteś, że tak przemawiasz do Boga? Czy może jakaś rzecz powiedzieć temu, kto ją wykonał: „Dlaczego w ten sposób mnie wykonałeś?”.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Człowieku, a kim ty jesteś, że się sprzeczasz z Bogiem? Czy może przedmiot powiedzieć do swojego wytwórcy: dlaczego mnie tak zrobiłeś?”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Człowieku! Któż ty jesteś, że śmiesz spierać się z Bogiem? Czy tworzywo może powiedzieć twórcy - dlaczego mnie tak ukształtowałeś?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kimże ty jesteś, że odważasz się stawiać zarzut Bogu? Czyż garnek powie garncarzowi: Dlaczego uczyniłeś mnie takim?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людино, хто ти, що сперечаєшся з Богом? Чи скаже витвір своєму Творцеві: Чому зробив ти мене таким?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człowieku, z pewnością. Kim ty jesteś, że sprzeczasz się z Bogiem? Czy twór powie temu, co go uformował: Dlaczego mnie w ten sposób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marny człowieku, żeby spierać się z Bogiem? Czy to, co ukształtowane, powie temu, kto je ukształtował: "Czemuś mnie takim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człowiecze, kimże właściwie jesteś, że hardo odpowiadasz Bogu? Czyż rzecz uformowana powie temu, który ją uformował: ”Dlaczego tak mnie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Człowieku! Nawet nie pytaj w ten sposób! Kim jesteś, żeby krytykować Boga? Czy gliniany garnek może powiedzieć garncarzowi: „Dlaczego mnie takim ulepiłeś?”.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2024-04-29T17:55:22Z</dcterms:modified>
</cp:coreProperties>
</file>