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8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głosimy Pomazańca który jest ukrzyżowany dla Judejczyków wprawdzie zgorszenie dla Greków zaś głupotę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ukrzyżowanego,* dla Żydów wprawdzie skandal,** *** a dla pogan głupstwo,****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ogłaszamy Pomazańca ukrzyżowanego: (dla) Judejczyków obrazę, dla narodów* zaś głupotę,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głosimy Pomazańca który jest ukrzyżowany (dla) Judejczyków wprawdzie zgorszenie (dla) Greków zaś głupotę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2:2&lt;/x&gt;; &lt;x&gt;550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skandal, σκάνδαλον, (1) w sensie ścisłym języczek pułapki l. met. wnyk, potrzask; (2) przen. pułapka, tj. to, co sprawia, że dana osoba łapie się w grzech i upada (&lt;x&gt;520 11:9&lt;/x&gt;); (3) metaf. (a) jako pokusa, przynęta do grzechu l. odstępstwa, zgorszenie, uprzedzenie (&lt;x&gt;470 18:7&lt;/x&gt;); (b) to, co jest źródłem takiej pokusy l. zgorszenia (&lt;x&gt;530 1:23&lt;/x&gt;), zn. też powód do upadku, zrażenia się, porzucenia pierwotnego zamiaru.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8:14&lt;/x&gt;; &lt;x&gt;490 2:34&lt;/x&gt;; &lt;x&gt;520 9:32&lt;/x&gt;; &lt;x&gt;670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1:18&lt;/x&gt;; &lt;x&gt;530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2024-03-28T13:36:21Z</dcterms:modified>
</cp:coreProperties>
</file>