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mowie i poselstwie nie posługiwałem się przekonywającymi słowami mądrości. Zależało mi raczej na działaniu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moja mowa i moje głoszenie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opierały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powabnych słowach ludzkiej mądrości, ale na ukazywaniu Ducha i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kazanie moje nie było w powabnych mądrości ludzkiej słowach,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przepowiadanie moje nie w przyłudzających mądrości ludzkiej słowiech, ale w 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moje głoszenie nauki nie miały nic z uwodzących przekonywaniem słów mądrości, lecz były ukazywaniem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mowa moja i zwiastowanie moje nie były głoszone w przekonywających słowach mądrości, lecz objawiały się w nich Duch i 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głoszenie nie opierały się na przekonujących słowach mądrości,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nauczanie nie opierały się na mądrych wywodach, ale na ukazywaniu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natomiast wymowa i moje orędzie — nie z powabnymi słowami erudycji, lecz z okazaniem mocy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wam głosiłem, nie opierało się na mądrości ani sile argumentów, lecz na jawnej mocy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mowa i nauczanie nie opierały się na przekonywających słowach mądrości, lecz na okazaniu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слово, і моя проповідь - не в переконливих словах мудрости, але в об'яві Духа й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słowo oraz kazanie nie było w ujmujących słowach mądrości ludzi, ale w dowodzie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moja ani przez sposób mówienia, ani w swojej treści nie była oparta na przekonujących słowach "mądrości", lecz na przejawianiu się mocy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mowa i to, co głosiłem, nie polegały na przekonujących słowach mądrości, lecz na przejawach ducha i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nauczanie nie było podobne do przemówień mędrców, ale było za to pełne Ducha i 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2024-04-30T04:32:53Z</dcterms:modified>
</cp:coreProperties>
</file>