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przytłoczeni. Bywamy bezradni, lecz nie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przygnębieni, bezradni,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zewsząd uciśnieni bywamy, ale nie bywamy potłoczeni; powątpiewamy, ale nie zwątpimy.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utrapienie cierpiemy, ale nie jesteśmy ściśnieni, ubożejemy, ale nie bywamy zubożeni,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cierpienia znosimy, lecz nie poddajemy się zwątpieniu; żyjemy w niedostatku, lecz nie rozpaczamy;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jednak pognębieni, zakłopotani, ale nie zrozpaczeni,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ulegamy zwątpieniu, żyjemy w niedostatku, lecz nie poddajemy się 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 sposób jesteśmy uciskani, ale nie załamujemy się tym; jesteśmy bezradni, ale nie pogrążamy się w rozpaczy;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Zewsząd doznajemy ucisku, lecz nie jesteśmy zgniecieni; zakłopotani, lecz nie bez wyjścia;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doznajemy zewsząd ucisku, to jednak nie załamujemy się; gdy wątpimy - nie poddajemy się rozpaczy;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doznajemy utrapień, lecz nie jesteśmy tym przytłoczeni, przeżywamy wątpliwości, ale nie rozpaczamy.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нас гноблять, але ми не пригноблені, ми в скрутних обставинах, але не впадаємо в розпач;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uciskani ale nie będący ściśniętymi; bezradni ale nie w biedzie;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Doznajemy wszelakiego ucisku, ale nie jesteśmy zdruzgotani; udręczeni,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sposoby jesteśmy uciskani, ale nie tak ściśnięci, żebyśmy nie mogli się poruszyć: jesteśmy w rozterce, ale wcale nie bez wyjścia: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napotykamy przeciwności, ale im nie ulegamy. Czujemy się bezradni, ale nie jesteśmy zrozpaczeni.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2024-04-29T05:03:47Z</dcterms:modified>
</cp:coreProperties>
</file>