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powziętym wcześniej planem wieków,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wykonał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wiecznym postanowieniem, które powziął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wiecznego, które uczynił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przeznaczenia wieków, które uczynił w Chrystusie Jezusie, Panie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 wieków, jaki powziął [Bóg]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odwiecznego postanowienia, które wykonał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zamiarem podjętym przed wiekami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planem, który wypełnił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odwiecznym planem, który związał z Chrystusem Jezusem,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zgodnie z odwiecznymi zamiarami, wypełnionymi przez Boga w Chrystusie Jezusie,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(Jego) postanowieniem, które urzeczywistnił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одвічною постановою, яку він виконав у нашому Господі Ісусі Христі,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w zgodzie z wiecznym zamysłem, który sprawił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odwiecznym zamysłem Bożym, wypełnionym w Mesjaszu Jeszui,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wiekuistym zamierzeniem powziętym przez niego w związku z Chrystusem – Jezusem, naszym Panem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to przed wiekami i zrealizował przez Chrystusa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2024-04-28T12:45:23Z</dcterms:modified>
</cp:coreProperties>
</file>