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że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(mógłbym) pokładać ufność również w ciele. Jeśli ktoś inny sądzi, że może pokładać ufność w ciele,* to tym bardziej ja:**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 mającym przekonanie i w ciele. Jeśli ktoś uważa inny, (że) być przekonanym w ciele, ja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(że) pokładać ufność w ciele ja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pokładać ufność w ciele, πεποιθέναι  ἐν σαρκί, to polegać na czym innym niż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2024-05-13T17:11:34Z</dcterms:modified>
</cp:coreProperties>
</file>