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czynicie względem wszystkich, w całej Macedonii. My po prostu zachęcamy: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Czynicie to przecież względem wszystkich braci w całej Macedonii; ale zachęcamy was, bracia, żebyście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też to czynicie przeciwko wszystkim braciom, którzy są we wszystkiej Macedonii; ale was napominamy, bracia! iżbyście tem więcej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czynicie przeciw wszytkiej braciej we wszytkiej Macedonijej. A prosimy was, bracia, iżbyście więcej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 stosunku do wszystkich braci w całej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czynicie względem wszystkich braci w całej Macedonii. My zaś napominamy was, bracia, żebyście tym bardziej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postępujecie względem wszystkich braci w całej Macedonii. Zachęcamy was natomiast, bracia, abyście jeszcze bardziej wzrastali,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względem wszystkich braci w całej Macedonii. Zachęcamy was jedynie, bracia: czyńcie to coraz doskonalej!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 wy to spełniacie względem wszystkich braci w całej Macedonii. A my was zachęcamy, żebyście jeszcze pełniej to czynili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postępujcie wobec wszystkich współwyznawców w całej Macedonii, a ja zachęcam was, abyście dawali z siebie jeszcze więcej.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tak przecież wobec wszystkich braci w całej Macedonii. Zachęcamy was jedynie, abyście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 й робите всім братам, що перебувають у всій Македонії. Благаємо ж вас, брати, щоб ви йшли вперед ще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czynicie względem wszystkich braci w całej Macedonii. Ale zachęcamy was, bracia, byście bardziej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kochacie wszystkich braci w całej Macedonii. Ale zaklinamy was, bracia, czyńcie to tym usilniej.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to czynicie względem wszystkich braci w całej Macedonii. Usilnie was jednak zachęcamy, bracia, żebyście dalej czynili to w jeszcze pełniejszej 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już teraz okazujecie miłość wszystkim wierzącym w Macedonii. Zachęcamy was, przyjaciele, abyście nadal się w tym doskonalili.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2024-05-05T02:09:28Z</dcterms:modified>
</cp:coreProperties>
</file>