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6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Madonu – jeden;* król Chasor – jeden;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Madonu – jeden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2024-05-13T17:52:52Z</dcterms:modified>
</cp:coreProperties>
</file>