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 Aj i jego królem tak, jak uczyniłeś z Jerychem i jego królem. Dla siebie możecie wziąć tylko łupy i bydło zdobyte w mieście. Na tyłach Aj zastawcie na nie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Aj i jego królem tak, jak postąpiłeś z Jerychem i jego królem. Tym razem weźmiecie sobie jego łupy i bydło. Zastaw zasadzkę na miasto od jego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Hajowi i królowi jego, jakoś uczynił Jerychu i królowi jego, wszakże łupy jego, i bydła jego rozbierzecie między się; uczyńże zasadzkę na miasto z tyłu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miastu Haj i królowi jego, jakoś uczynił Jerychowi i królowi jego, a korzyść i wszystko bydło rozbierzcie sobie. Zasadź zasadzkę miastu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ludem, jak postąpiłeś z Jerychem i jego królem. Możecie jednak wziąć sobie łupy i zwierzęta. Przygotuj zasadzkę na miasto od tyłu.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postąpisz z Aj i z jego królem tak, jak postąpiłeś z Jerychem i jego królem. Możecie jednak podzielić między siebie jego łupy i bydło. Zastaw na miasto zasadzkę od jego tyłów.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z jego królem tak, jak postąpiłeś z Jerychem i z jego królem. Jego łupy i bydło możecie jednak wziąć dla siebie. Urządź zasadzkę na mieszkańców na tyłach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królem tak samo, jak postąpiłeś z Jerychem i jego królem. Tym razem będziecie mogli wziąć sobie łupy i bydło. Przygotuj zasadzkę przeciwko miastu po jego drugiej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Aj i jego królem tak, jak postąpiłeś z Jerychem i jego królem. Możecie jednak zabrać łupy i bydło. Przygotuj zasadzkę przeciw miastu z drugiej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Ґаям так, як вчинив ти Єрихонові і його цареві, полон і скотину собі візьмеш в полон. Постав же собі засідку містові зі заду.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Aj oraz z jego królem postąpisz tak, jak postąpiłeś z Jerycho i jego królem; jednak łupy oraz dobytek możecie rozebrać między siebie. Po jego zachodniej stronie, urządź zasadzkę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postąpić z Aj oraz z jego królem tak, jak postąpiłeś z Jerychem i jego królem. Możecie wszakże zagarnąć dla siebie łup i zwierzęta domowe. Przygotuj na miasto zasadzkę na jego tyłach”.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2024-04-27T18:20:38Z</dcterms:modified>
</cp:coreProperties>
</file>