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(z kolei) wyszli z miasta, aby zetrzeć się z nimi, tak że znaleźli się w środku Izraela, między tymi z jednej, a tamtymi z drugiej strony – i pobili ich tak, że nie został im nikt, kto by ocalał lub zbiegł.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2024-04-27T19:23:15Z</dcterms:modified>
</cp:coreProperties>
</file>