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Hebrajczyków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092"/>
        <w:gridCol w:w="5655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znowu wprowadza Pierworodnego* ** na świat,*** mówi: Niech Jemu oddają pokłon wszyscy aniołowie Boży 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Kiedy zaś znowu wprowadzi Pierworodnego na zamieszkiwaną (ziemię), mówi: I niech się pokłonią Mu wszyscy zwiastuni Boga.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zaś znów wprowadziłbyś Pierworodnego na świecie zamieszkałym mówi i niech oddają cześć Mu wszyscy zwiastunowie Boga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Jako Bóg, Jezus jest w stosunku do Ojca jednorodzony (&lt;x&gt;500 3:16&lt;/x&gt;); jako człowiek jest w stosunku do odkupionego stworzenia pierworodny (&lt;x&gt;470 28:10&lt;/x&gt;; &lt;x&gt;520 8:18-23&lt;/x&gt;, 29; &lt;x&gt;580 1:18&lt;/x&gt;).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&lt;x&gt;520 8:29&lt;/x&gt;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świat, οἰκουμένη, tj. świat zamieszkały.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2024-04-23T07:37:58Z</dcterms:modified>
</cp:coreProperties>
</file>