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5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z uczynków, a nie jedynie z wiary.*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dziełom jest uznawany za sprawiedliwego człowiek i nie dzięki wierze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zatem że z dzieł jest uznawany za sprawiedliwego człowiek i nie z wiary jedynie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usprawiedliwiony dzięki uczynkom, a nie jedynie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usprawiedliwiony z uczynków, a nie tylko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widzicież, iż z uczynków usprawiedliwiony bywa człowiek, a nie z wiary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iż z uczynków bywa usprawiedliwiony człowiek, a nie z wiary tylko.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dostępuje usprawiedliwienia na podstawie uczynków, a nie samej tylko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bywa usprawiedliwiony z uczynków, a nie jedynie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zostaje usprawiedliwiony dzięki uczynkom, a nie wyłącznie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więc, że człowiek zostaje uznany za sprawiedliwego dzięki uczynkom, a nie dzięki samej tylko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Widzicie, że dzięki uczynkom człowiek dostępuje sprawiedliwości, a nie tylko dzięki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zatem, że człowiek dostępuje usprawiedliwienia na podstawie czynów, a nie tylko samej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dostępuje usprawiedliwienia dzięki uczynkom, a nie przez samą tylko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бачите, [отже], що й із діл людина виправдується, а не лише з самої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widzicie, że człowiek jest uznawany za sprawiedliwego z uczynków, a nie tylko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człowieka ogłasza się sprawiedliwym na podstawie czynów, a nie na podstawie samej tylko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Widzicie, że człowiek ma być uznany za prawego dzięki uczynkom, a nie tylko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więc, że człowiek zostaje uniewinniony również na podstawie jego czynów, a nie tylko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2024-04-20T11:41:43Z</dcterms:modified>
</cp:coreProperties>
</file>