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sprawiedliwego Lota, udręczonego rozwiązłym postępowaniem nieprawych,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udręczonego rozpustnym postępowaniem bezbożników, wyrwał;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onych niezbożników rozpustnem obcowaniem strapionego,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Lota, uciśnionego z niezbożnych swowolnością i sprosnym obcowaniem,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wyrwał sprawiedliwego Lota, który uginał się pod ciężarem rozpustnego postępowania ludzi nie liczących się z Bożym prawem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wyrwał sprawiedliwego Lota, udręczonego przez rozpustne postępowanie bezbożników,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zachował sprawiedliwego Lota, udręczonego rozwiązłym postępowaniem występnych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natomiast sprawiedliwego Lota, który cierpiał z powodu rozwiązłego życia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uratował sprawiedliwego Lota, dręczącego się rozwiązłym zachowaniem tamtych ludzi bez zasad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Zachował natomiast sprawiedliwego Lota, udręczonego rozwiązłym życiem bezbożników.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wybawił sprawiedliwego Lota udręczonego rozpustnym życiem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врятував праведника Лота, змученого розбещеним поводженням беззаконних,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 wyczerpanego sposobem życia ludzi występnych w zuchwałości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jednak Lota, sprawiedliwego, udręczonego przez rozwiązłość tych pozbawionych zasad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prawego Lota, wielce udręczonego rozpasaniem, jakiemu się oddawali ludzie urągający 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Lota, prawego człowieka, który cierpiał z powodu rozwiązłości mieszkańców swego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2024-04-28T08:20:34Z</dcterms:modified>
</cp:coreProperties>
</file>