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ten sprawiedliwy widział i słyszał, gdy mieszkał wśród nich — całe bezprawie ich czynów — burzyło spokój jego sprawiedliwej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 sprawiedliwy bowiem, mieszkając wśród nich, patrząc i słuchając, trapił dzień po dniu swą sprawiedliwą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bezbożnymi uczynkami);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widzeniem i słyszeniem on sprawiedliwy mieszkając między nimi, dzień po dniu duszę sprawiedliwą uczynkami ich niezbożnymi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widzeniem i słyszeniem sprawiedliwy był, mieszkając u tych, którzy dzień po dzień trapili duszę sprawiedliwą niezbożnemi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sprawiedliwy bowiem, mieszkając wśród nich, z dnia na dzień duszę swą sprawiedliwą miał udręczoną przeciwnymi Prawu czynami, które widział i o których 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 ten, mieszkając między nimi, widział bezbożne ich uczynki i słyszał o nich, i trapił się tym dzień w dzień w prawej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ten sprawiedliwy bowiem, który mieszkał wśród nich, patrząc i słuchając dręczył dzień po dniu swoją sprawiedliwą duszę ich nieprawymi czynami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 wśród nich, musiał ten sprawiedliwy słuchać i patrzeć codziennie na nieprawości. Ubolewał nad tym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bowiem, mieszkając wśród nich, dzień po dniu przeżywał mękę w swojej sprawiedliwej duszy z powodu oglądania i słyszenia o niegodziwych postępkach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człowiek, mieszkając wśród nich był na co dzień świadkiem ich bezbożnego postępowania i ubolewał nad tym z całej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sprawiedliwy, mieszkając wśród nich, dzień po dniu cierpiał w swej sprawiedliwej duszy z powodu czynów występnych, jakie widział i 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праведник, живучи між ними, бачачи й чуючи безбожні діла, день у день краяв праведну душу;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(Bowiem ten sprawiedliwy, zamieszkując wśród nich, wzrokiem i słuchem, dzień po dniu, dręczył swą sprawiedliwą duszę ich bezbożnymi uczynkami).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nikczemności, jakie oglądał i słyszał ten sprawiedliwy mąż, żyjąc pośród nich, dręczyły dzień po dniu jego sprawiedliwe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prawy człowiek tym, co widział i dyszał, gdy mieszkał wśród nich, dzień w dzień zadawał męczarnie swej prawej duszy z powodu ich bezprawnych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nich, codziennie widział zło, które czynili, i słyszał o ich grzechach. Wszystko to sprawiało mu ogromny ból, ponieważ kochał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2024-04-28T16:24:19Z</dcterms:modified>
</cp:coreProperties>
</file>