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północy. O północy wstał, chwycił wrota bramy miasta wraz z oboma odrzwiami, wyrwał je razem z zaworą, włożył je sobie na ramiona i wyniósł na szczyt góry, która leży naprzeciw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tymczasem spał tylko do północy. O północy wstał, wyrwał wrota bramy miejskiej wraz z odrzwiami i zaworą, włożył je sobie na ramiona i wyniósł na szczyt góry, która leży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do północy, a o północy wstał, chwycił wrota bramy miejskiej z dwoma słupami i wyrwał je z zasuwą, potem włożył na swoje ramiona i zaniósł je na szczyt góry, która była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aż do północy, a wstawszy o północy, ujął wrota bramy miejskiej ze dwiema podwojami, i wyrwał je z zaworą, i włożył na ramiona swoje, a zaniósł je na wierzch góry, która była przeciw Hebronowi.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spał aż do północy, a stamtąd powstawszy, wziął oboje wrota u bramy z podwojami ich i z zamkiem i włożywszy je na ramiona swe, zaniósł na wierzch góry, która patrzy ku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spał aż do północy, a kiedy wstał, ujął wrota miejskiej bramy wraz z jej podwojami i wyrwał je z zaworą, następnie włożył na swe barki i zaniósł na szczyt góry znajdującej się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spał do północy, o północy wstał, pochwycił wrota bramy miejskiej wraz z oboma zawiasami i wyrwał je wraz z zaworą, włożył sobie na plecy i zaniósł na szczyt góry, która leży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spał do północy. O północy wstał, chwycił skrzydła bramy miejskiej z dwiema futrynami, wyrwał je z ryglem, włożył na ramiona i wniósł je na szczyt góry, która znajdowała się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odpoczywał jedynie do północy. A o północy wstał i chwycił skrzydła bramy miejskiej wraz ze słupami, wyrwał je razem z zasuwą, włożył je sobie na plecy i wszedł z nimi na szczyt góry położonej naprzeciwko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spał do północy; o północy zaś wstał, chwycił skrzydła bramy miejskiej wraz z obydwoma węgarami, wyrwał je razem z ryglem i włożywszy je sobie na ramiona, wszedł z nimi na szczyt góry wznoszącej się na wprost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 батько і його матір: Чи немає з дочок твоїх братів і в усьому народі моєму жінки, що ти ідеш взяти жінку з необрізаних чужинців? І сказав Сампсон до свого батька: Цю мені візьми, бо вгодила моїм очам.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spał do północy. Lecz o północy wstał, chwycił obie zwrotnice miejskiej bramy wraz z obydwoma podwojami i wyważył je razem z zamknięciem. Potem włożył je na swoje ramiona oraz poniósł je na wierzchołek góry, położonej naprzeciw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leżał do północy, a o północy wstał i chwycił wrota bramy miejskiej oraz dwa boczne słupy, i wyrwał je razem z zasuwą, i włożywszy je sobie na ramiona, zaniósł je na szczyt góry, która jest naprzeciw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odległość ok. 64 km i na wysokość ok. 914 m, &lt;x&gt;70 16:3&lt;/x&gt;L.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2024-04-28T17:21:16Z</dcterms:modified>
</cp:coreProperties>
</file>