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Jerubaal, to jest Gedeon, wstał więc wcześnie rano, wraz z całym wojskiem, które mu towarzyszyło, i rozłożył się obozem u źródła Charod.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Obóz Midianitów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leżał na północ, przed wzgórzem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Jerubbaal, czyli Gedeon, wcześnie rano, wraz z całym ludem, który był z nim, i rozbili obóz przy źródle Charod. A obóz Midianitów był na północ od nich, u stóp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bardzo rano Jerobaal, który jest Giedeon, i wszystek lud, który był z nim, i położyli się obozem u źródła Harod, a obóz Madyjański był im na północy od pagórka More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Jerobaal tedy, który i Gedeon, w nocy wstawszy, i wszytek lud z nim, przyciągnął do źrzódła, które zową Harad, a wojsko Madiańskie było w dolinie ku północnej stronie pagórku wysokiego.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o świcie Jerubbaal, czyli Gedeon, wraz z całym zgromadzonym ludem i rozbił obóz u źródeł Charod. Obozowisko Madianitów leżało na północ od pagórka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to jest Gedeon wraz z całym swoim zastępem wstał wcześnie rano i rozłożyli się obozem u źródła Charod, zaś obóz Midiańczyków miał na północ od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wstał Jerubbaal, to jest Gedeon, wraz z całym ludem, który z nim był, i rozłożyli się obozem przy źródle Charod. Obóz Madianitów znajdował się w dolinie, na północ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czyli Gedeon, z całym zgromadzonym ludem. Stanęli obozem przy źródle Charod. Obóz Madianitów był natomiast na północ od niego, w dolinie u stóp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to jest Gedeon, z całym ludem, który mu towarzyszył. Stanęli obozem przy źródle Charod. Obóz zaś Midianitów był na północ od niego, u stóp wzgórza More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ізраїльські сини погане перед Господом, і передав їх Господь в руку Мадіяма на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Jerubbal, czyli Gideon wstał wczesnym rankiem wraz z całym ludem, który miał przy sobie oraz rozłożyli się obozem przy źródle Harod. Zaś obóz Midjanitów znajdował się na północ od niego, na równinie, począwszy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Jerubbaal, czyli Gedeon, oraz cały lud, który był z nim, wstali wcześnie rano i rozłożyli się obozem przy studni Charod; a obóz Midianu był na północ od niego, przy wzgórzu More,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2024-06-03T22:31:33Z</dcterms:modified>
</cp:coreProperties>
</file>