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mężczyźni Izraela z Neftalego, z Aszera i 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mężowie Izraelscy z Neftalim, i z Aser, i ze wszystkiego pokolenia Manasesowego, gonili Madyjańczyki.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 aż do Betseta i brzegu Abelmehula w Tebat. A okrzyk uczyniwszy mężowie Izrael z Neftali i Aser, i wszytkiego Manasse, gonili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mężowie izraelscy z pokolenia Neftalego, Asera i z całego pokolenia Manassesa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Skrzyknęli się tedy mężowie izraelscy z plemion Naftaliego, Aszera i całego plemienia Manassesa i puścili się w pogoń za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Izraelitów z plemienia Neftalego, Asera oraz z całego plemienia Manassesa i urządzono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skrzyknęli się Izraelici z plemienia Neftalego i Asera, a także z całego plemienia Manassesa, i urządzili pościg za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Izraelici z [pokolenia] Neftalego i Aszera oraz z całego [pokolenia] Manassego i ścigali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Мир тобі, не бійся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zwołano israelskich mężów z pokolenia Naftalego, Aszera i całego Menaszy, i puścili się w pościg za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zwołano mężów izraelskich z Naftalego i Aszera oraz z całego Manassesa i ruszyli w pościg za Midianem.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2024-05-24T07:59:11Z</dcterms:modified>
</cp:coreProperties>
</file>