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Efraimici do niego: Cóż to za sposób, w jaki nas potraktowałeś, że nie wezwałeś nas, gdy szedłeś walczyć z Midianem? I mocno się z nim spierali.*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2024-04-28T19:49:00Z</dcterms:modified>
</cp:coreProperties>
</file>