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szlakiem koczowników,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 Nobach i Jogboha, i uderzył z zaskoczenia na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ciągnął drogą tych, którzy mieszkali w namiotach, na wschód od Nobach i Jogbeha,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ciągnął Giedeon drogą tych, co mieszkali w namiociech, od wschodu słońca Nobe i Jegbaa, i uderzył na obóz, (a obóz się był ubezpieczył,)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jachawszy Gedeon drogą tych, którzy mieszkali w namieciech, na wschodnią stronę Nobe i Jezbaa, poraził obóz nieprzyjacielski, którzy się byli ubezpieczyli, a nic się nie obawiali przeciwnego.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mieszkańców namiotów przeszedł Gedeon na wschód od Nobach i Jogbeha i uderzył na obóz, który czuł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szlakiem karawan na wschód od Nobach i Jogboha i napadł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drogą nomadów na wschód od Nobach i Jogbeha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przeszedł drogą nomadów na wschód od Nobach i Jogbeha i uderzył na obóz, który nie spodziewał się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ciągnął Gedeon drogą nomadów na wschód od Nobach i Jogbeha. I uderzył na obóz, gdy obóz ten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pociągnął drogą karawan, na wschód od Nobach i Jogbeha oraz uderzył na obóz, kiedy obóz bezpiecznie spoczywał.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dalej podążał w górę drogą tych, którzy mieszkają w namiotach, na wschód od Nobachu i Jogbohy, i uderzył na obóz, gdy obóz akurat nie był strzeżony.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2024-04-28T23:44:29Z</dcterms:modified>
</cp:coreProperties>
</file>