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innego zwiastuna, siłacza schodzącego z  ― nieba, który jest odziany chmurą, i 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tęczą nad ― głową jego, i ― oblicze jego jak ― słońce, i ― stopy jego jak filary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mocnego schodzącego z nieba który jest okryty chmurą i tęcza nad głową i oblicze jego jak słońce i stopy jego jak filary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zobaczyłem* innego potężnego anioła** zstępującego*** z nieba, odzianego w obłok.**** Nad swoją głową miał tęczę,***** ****** jego twarz******* była jak słońce, a jego nogi******** jak słupy ognia;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][**Być może ten sam, co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26:64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][*****Tęcza: znak Bożej obietnicy,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9:8-17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1:26-28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silnego schodzącego z nieba, odzianego chmurą, a tęcza przy głowie jego, i twarz jego jak słońce i stopy jego jak kolumny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mocnego schodzącego z nieba który jest okryty chmurą i tęcza nad głową i oblicze jego jak słońce i stopy jego jak filary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2024-04-30T11:37:38Z</dcterms:modified>
</cp:coreProperties>
</file>