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władza ― koni w ― ustach ich jest i w ― ogonach ich, ― bowiem ogony ich podobne wężom, mające głowy i ― nimi wyrządzają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władza ich w ustach ich jest i w ogonach ich bowiem ogony ich podobne wężom mające głowy i w nich czynią niesprawiedliwość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władza koni jest w ich pyskach i w ich ogonach; bo ich ogony przypominały węże: miały głowy i nimi szkodziły.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władza koni w ustach ich jest i w ogonach ich, bowiem ogony ich podobne wężom, mające głowy i nimi czynią niesprawiedliwość.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władza ich w ustach ich jest i w ogonach ich bowiem ogony ich podobne wężom mające głowy i w nich czynią niesprawiedliwość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moc tych koni tkwi w ich pyskach oraz ogonach. Ogony ich bowiem przypominały węże — miały głowy zdolne wyrządzać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bowiem tych koni jest w ich pyskach i w ogonach, bo ich ogony są podobne do węży, które mają głowy i nimi wyrządzają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moc ich jest w gębach ich i w ogonach ich; bo ogony ich wężom są podobne, mając głowy, któremi szkodzą.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władza koni jest w gębach ich i w ogonach ich. Bo ogony ich wężom podobne, mając głowy, a temiż szkodzą.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bowiem koni jest w ich pyskach i w ich ogonach, bo ich ogony - podobne do wężów: mają głowy i nimi czynią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moc tych koni mieści się w ich pyskach i w ich ogonach; ogony ich bowiem są podobne do wężów mających głowy, którymi wyrządzają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bowiem tych koni jest w ich pyskach i ogonach, gdyż ich ogony są podobne do węży, które mają głowy. I nimi czynią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moc koni była w ich pyskach i w ogonach, gdyż ogony te były jak węże mające głowy, aby nimi kąsać.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 bowiem tych koni jest w ich pyskach i w ich ogonach. Bo te ich ogony podobne do węży i mając łby, wyrządzają nimi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Śmiercionośna siła tych koni tkwi w ich pyskach i ogonach; ogony ich są podobne do splotów węży, które w szczękach mają groźny jad.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siła koni jest w ich pyskach i w ogonach, bo ich ogony - podobne do węży: mają głowy i szkodzą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влада коней була в їхніх вустах і в їхніх хвостах. Хвости ж подібні були до зміїв, що мають голови, і ними шкодять.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ich siła jest w ich pyskach, a także w ich ogonach; gdyż ich ogony podobne są do węży, co mają głowy i czynią przez nie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moc tych koni była w ich pyskach, a także w ich ogonach, bo ogony ich były podobne do węży z głowami, i mogły nimi ranić.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Władza koni bowiem jest w ich pyskach i w ich ogonach: bo ich ogony są podobne do węży i mają głowy, i nimi wyrządzają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Niszczycielska moc tych koni znajdowała się bowiem właśnie w ich pyskach oraz w ogonach, które przypominały kąsające, jadowite węże.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2024-04-28T08:21:56Z</dcterms:modified>
</cp:coreProperties>
</file>