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upadła na twarz i pokłoniła mu się do ziemi, i powiedziała do niego: Dlaczego znalazłam łaskę w twoich oczach, że zwracasz na mnie uwagę, ja przecież jestem cudzoziemką?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Rut upadła na twarz, pokłoniła się Boazowi aż do ziemi i powiedziała: Co sprawiło, że znalazłam łaskę w twoich oczach i że w ogóle zwracasz na mnie uwagę? Przecież ja jestem cudzoziemką.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upadła na twarz i pokłoniła się aż do ziemi, i powiedziała do niego: Dlaczego znalazłam łaskę w twoich oczach, że zwracasz na mnie uwagę, choć jestem cudzoziemką?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ona upadłszy na oblicze swoje, ukłoniwszy się aż do ziemi rzekła do niego: Skądżem znalazła łaskę w oczach twoich, iż mię znasz, gdyżem jest cudzoziemka?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upadszy na oblicze swe i pokłoniwszy się do ziemie, rzekła do niego: Skądże to mnie, żem nalazła łaskę w oczu twoich i raczysz mię znać, niewiastę cudzoziemkę?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[Rut] padła na twarz, oddając pokłon aż do ziemi, i zawołała: Dlaczego darzysz mnie życzliwością, tak iż mnie uznajesz, choć jestem obca?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upadła przed nim na twarz i pokłoniwszy mu się aż do ziemi, rzekła do niego: Skąd to znalazłam łaskę w twoich oczach, że zwracasz na mnie uwagę, chociażem cudzoziemka?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upadła na twarz, oddając mu pokłon aż do ziemi, i zawołała: Dlaczego znalazłam łaskę w twoich oczach, że zostałam zauważona, chociaż jestem cudzoziemką?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Rut upadła na twarz, kłaniając mu się do ziemi. I zawołała: „Dlaczego jesteś dla mnie tak życzliwy i zainteresowałeś się mną, chociaż jestem cudzoziemką?”.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[Rut] padła przed nim na twarz i pochyliła się aż do ziemi mówiąc: - Jakże znalazłam łaskę w oczach twoich, że troszczysz się o mnie, chociaż jestem cudzoziemką?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впала на своє лице і поклонилася до землі і сказала до нього: Як то, що знайшла я ласку в твоїх очах, щоб мене завважити? І я чужинка.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rzuciła się na swe oblicze, pokłoniła się ku ziemi i powiedziała do niego: Skąd uzyskałam łaskę w twoich oczach, byś mnie uwzględnił; bo przecież jestem cudzoziemką?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padła na twarz i pokłoniwszy się do ziemi, rzekła do niego: ”Jakże to znalazłam łaskę w twoich oczach i zostałam zauważona, chociaż jestem cudzoziemką?”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2024-04-29T07:46:50Z</dcterms:modified>
</cp:coreProperties>
</file>