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Znalazłam łaskę w twoich oczach, mój panie, że pocieszyłeś mnie i że przemówiłeś do swej służącej do serca, a przecież nie jestem (nawet) jak jedna z twoich służących.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2024-04-29T00:46:55Z</dcterms:modified>
</cp:coreProperties>
</file>