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swojego chłopca postawionego nad żeńcami: Do kogo należy ta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 młoda dziewczyna? — zapytał Boaz sługę zawiadującego żeńcami.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zapytał swego sługę postawionego nad żniwiarzami: Czyja to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Booz do sługi swego, który był przystawem nad żeńcami: Czyjaż to dzieweczka?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Booz młodzieńcowi, który stał nad żeńcami: Czyja to dziewka?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Booz swego sługę pilnującego żniwiarzy: Czyja jest ta młoda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Boaz do swojego sługi postawionego nad żeńcami: Czyja to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Booz zapytał swego sługę nadzorującego żniwiarzy: Czyja to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Booz zapytał swego sługę, nadzorcę żniwiarzy: „Do kogo należy ta młoda kobieta?”.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Booz swego rządcy, który doglądał żniwiarzy: - Czyjaż ta młoda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до свого слуги, що був над женцями: Чия ця молодиця?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Boaz zapytał się swego sługi, którego ustanowił nad żeńcami: Czyja to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Boaz odezwał się do młodzieńca postawionego nad żniwiarzami: ”Czyja jest ta młoda niewiasta?”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2024-04-28T22:28:39Z</dcterms:modified>
</cp:coreProperties>
</file>