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przy grobie Racheli* na granicy Beniamina, w Selsach, dwóch mężczyzn, którzy ci powiedzą: Znalazły się oślice, których poszedłeś szukać. Oto twój ojciec zostawił sprawę oślic i martwi się o was. Mówi: Co mam zrobić dla mojego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2024-05-08T06:42:16Z</dcterms:modified>
</cp:coreProperties>
</file>