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natomiast, bo byłoby to pójściem za marnościami. Nie przyniosłyby wam one żadnej korzyści ani nie zapewniły ratunku — właśnie dlatego, że są marnościami!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zbaczajcie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iść za marnościami, które w niczym wam nie pomogą ani was nie wybawią,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udawajcie się za próżnościami, które wam nic nie pomogą, ani was wybawią, gdyż próżnościami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udawajcie się za nikczemnościami, które wam nie pomogą ani was wyrwą, bo nikczemne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Niego, idąc za marnością, za tym, co nie pomoże i nie ocali, dlatego 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 do nicości, które nie mogą pomóc ani wyratować, gdyż są nicościami.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odstępujcie od Niego, abyście nie szli za nicością i za tymi, którzy nie pomagają ani nie ratują, gdyż są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odwracajcie się od Niego, aby pójść za marnymi bożkami, które wam nie pomogą i nie zbawią was, gdyż są tylko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Niego, by iść za marnymi [bożkami], które nie mogą pomóc ani ocalić,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переступіть в слід за тими, що є нічим, які не вчинять нічого, і які не спасають, бо є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odchodźcie, abyście szli za marnością; za tymi, co nie pomagają i nie ocalają,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zbaczać, by iść za nicościami, które nie przynoszą żadnego pożytku i które nie mogą wyzwolić, bo są to nicości.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2024-04-27T09:57:32Z</dcterms:modified>
</cp:coreProperties>
</file>