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wyzyskiwałeś nas i nie gnębiłeś nas, i 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wyzyskiwałeś nas — odpowiedzieli. — Nie gnębiłeś nas ani 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oszukałeś nas ani nie uciskałeś nas, ani nie wziąłeś żadnej rzeczy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ucisnąłeś nas, aniś nam gwałtu uczynił, aniś wziął z ręki czyjej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Nie potwarzałeś nas aniś ucisnął, aniś wziął z ręki czyjej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 to: Nie byliśmy krzywdzeni ani gnębieni, nie wziąłeś też niczego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Nie uciskałeś nas i nie zadawałeś nam gwałtu, i 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odpowiedzieli: Nie zadawałeś nam gwałtu ani nas nie uciskałeś i z niczyjej ręki niczego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odpowiedzieli: „Nie skrzywdziłeś nas, nie uciskałeś i nie dałeś się nigdy przekupić podarunkiem”.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Nie skrzywdziłeś nas ani nie uciskałeś, ani nie przyjmowałeś niczego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Самуїла: Ти не вчинив нам несправедливости і ти не гнобив і ти не громив нас і не взяв нічого з рук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zawołali: Nie krzywdziłeś nas, nie gnębiłeś, ani nie wziąłeś z czyjeś ręki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”Nie oszukałeś nas ani nie uciskałeś, niczego też nie przyjąłeś z niczyjej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2024-04-27T10:35:53Z</dcterms:modified>
</cp:coreProperties>
</file>