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wspomniał o skrzyni Bożej, Heli spadł z krzesła na wznak obok bramy, złamał kark* i umarł, był to bowiem człowiek stary i ociężały, a sądził on Izraela przez czterdzieści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Beniaminita wspomniał o skrzyni Bożej, Heli spadł z krzesła na wznak obok bramy, złamał kark i umarł. Był to już bowiem człowiek stary i ociężały, a sądził Izraela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wspomniał o arce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 z krzesła na wznak obok bramy, złamał sobie kark i umarł.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człowiekiem starym i ociężałym, a sądził Izraela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wspomniał skrzynię Bożą, spadł Heli z stołka na wznak u bramy, a złamawszy sobie szyję umarł; albowiem był człowiek stary i ociężały. A on sądził Izraela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pomienił skrzynię Bożą, spadł z stołka nazad u drzwi i złamawszy szyję umarł, bo był człowiek stary i letni. A on sądził Izraela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wzmiankę o Arce Bożej Heli upadł z krzesła do tyłu, na krawędź bramy, złamał sobie kark i umarł. Był to bowiem człowiek stary i ociężały. Sprawował on sądy nad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wspomniał o Skrzyni Bożej, Heli spadł z krzesła na wznak obok bramy, złamał kark i umarł, gdyż był to mąż stary i ociężały. Przez czterdzieści lat był sędzią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wspomniał o Arce Boga, Heli siedzący obok bramy, spadł z krzesła do tyłu, złamał sobie kark i umarł. Był bowiem człowiekiem starym i ociężałym. Sprawował sądy nad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momencie, kiedy posłaniec wspomniał o Arce Bożej, Heli spadł z krzesła do tyłu obok bramy, złamał sobie kark i zmarł. Był bowiem człowiekiem starym i niedołężnym. Heli był sędzią nad Izraelem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wspomniał o Arce Bożej, upadł [Heli] z siedzenia na wznak, koło bramy, złamał kręgosłup i umarł, był już bowiem stary i niedołężny. Sądził on Izraela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згадав про божий кивот, і (той) впав з крісла взад при дверях, і його хребет зломався і він помер, бо (був) старий і тяжкий чоловік. І він судив Ізраїль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wspomniał o Bożej Arce, stało się, że Eli spadł z krzesła na wznak obok bramy i złamał się jego kark tak, że umarł; bo był to mąż stary i ociężały. On sądził Israelitów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wspomniał o Arce prawdziwego Boga, on spadł z krzesła do tyłu przy bramie i złamał sobie kark, tak iż umarł, był bowiem człowiekiem starym i ciężkim; a sądził Izraela czterdzieści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kark, </w:t>
      </w:r>
      <w:r>
        <w:rPr>
          <w:rtl/>
        </w:rPr>
        <w:t>מַפְרֶקֶת</w:t>
      </w:r>
      <w:r>
        <w:rPr>
          <w:rtl w:val="0"/>
        </w:rPr>
        <w:t xml:space="preserve"> (mafreqet).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2024-04-30T05:17:29Z</dcterms:modified>
</cp:coreProperties>
</file>