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5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Kanaanowi natomiast urodził się Sydon, jego pierworodny, i 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Sydona,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też spłodził Sydona pierworodnego swego, i 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zrodził: Sydona pierworodnego i 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natomiast był ojcem pierworodnego Sydona,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Kenaan miał synów: Cidona, swojego pierworodnego, Cheta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 же породив Сідона первородного і Хеттая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2024-04-29T02:46:00Z</dcterms:modified>
</cp:coreProperties>
</file>