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Melchizedek,* ** król Szalemu,*** **** wyniósł chleb i wino. A był on kapłanem Boga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Melchisedek, król Salemu, wyniósł chleb i wino.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Melchisedek, król Salemski, wyniósł chleb i wino; a ten był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Melchisedech, król Salem, wyniósszy chleb i wino, bo był kapłanem Boga Nawyższego,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wino; a [ponieważ] był on kapłanem Boga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Melchisedek zaś, król Salemu,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Szalemu, wyniósł chleb i wino.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natomiast, król Szalemu, przyniósł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Melchizedek, król Szalemu, wyniósł chleb i wino. 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Maiki Cedek, król Szalemu, wyniósł chleb i wino, a był on kapłanem Boga Najwyższego.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Мелхіседек цар Салиму виніс хліби і вино; був же священиком Бога 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Melchicedek, król Szalemu, wyniósł chleb i wino; a był on kapłanem Boga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zaś, król Salem, wyniósł chleb i wino; był on kapłanem Boga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Melchizedek, </w:t>
      </w:r>
      <w:r>
        <w:rPr>
          <w:rtl/>
        </w:rPr>
        <w:t>מַלְּכִי־צֶדֶק</w:t>
      </w:r>
      <w:r>
        <w:rPr>
          <w:rtl w:val="0"/>
        </w:rPr>
        <w:t xml:space="preserve"> (malki-tsedek), czyli: moim królem sprawiedliwość (l. słuszność), zob. &lt;x&gt;650 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5:5-10&lt;/x&gt;; &lt;x&gt;650 6:20-8&lt;/x&gt;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Szalem, ׁ</w:t>
      </w:r>
      <w:r>
        <w:rPr>
          <w:rtl/>
        </w:rPr>
        <w:t>שָלֵם</w:t>
      </w:r>
      <w:r>
        <w:rPr>
          <w:rtl w:val="0"/>
        </w:rPr>
        <w:t xml:space="preserve"> , czyli: pokój, być może zamierzony archaizm i skrócona wersja </w:t>
      </w:r>
      <w:r>
        <w:rPr>
          <w:rtl/>
        </w:rPr>
        <w:t>יְרּוׁשָלֵם</w:t>
      </w:r>
      <w:r>
        <w:rPr>
          <w:rtl w:val="0"/>
        </w:rPr>
        <w:t xml:space="preserve"> , (jeruszalem), zob. &lt;x&gt;230 76:3&lt;/x&gt;.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76:3&lt;/x&gt;;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2024-04-28T10:57:03Z</dcterms:modified>
</cp:coreProperties>
</file>