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mam Ja zataić przed Abrahamem to, co zamierzam uczynić?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2024-04-28T08:15:27Z</dcterms:modified>
</cp:coreProperties>
</file>