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Umarła ona w Kiriat-Arba, to jest w Hebronie, w ziemi kananejskiej. Abraham przybył, by odbyć żałobę po Sarze i 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mieście Kiriat-Arba, czyli w Hebronie, w ziemi Kanaan. I Abraham przyszedł,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mieście Arba, które zowią Hebron, w ziemi Chananejskiej: i przyszedł Abraham, aby żałował Sary,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w mieście Arbee, które jest Hebron, w ziemi Chananejskiej. I przyszedł Abraham, aby żałował i płakał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ona w Kiriat-Arba, czyli w Hebronies, w kraju Kanaan. Abraham rozpoczynał więc obrzędową żałobę po Sarze, 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umarła w Kiriat-Arba, czyli w Hebronie, w ziemi kanaanejskiej. Tam też przyszedł Abraham, aby odbyć żałobę po Sarze i opłakiwać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ziemi kananejskiej. Abraham rozpoczął żałobę po Sarze i ją opłakiwał.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Kiriat-Arba, czyli w Hebronie, w kraju Kanaan. Wtedy Abraham zaczął obchodzić żałobę po Sarze i 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zmarła w Kirjat-Arba, to jest w Chebronie, w ziemi Kanaan. Wtedy Abraham odprawił żałobę po Sarze, opłakując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Umarła Sara w Kiriat Arba, to jest Hebronie, w kraju Kanaan, a Awraham przyszedł wygłosić mowę pogrzebową dla Sary i opłakiwać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померла Сарра в місті Арвок, [це є Хеврон], яке є в долині в Ханаанській землі. Прийшов же Авраам голосити по Саррі і ридати.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umarła w Kirjat–Arba, to jest w Hebronie, w ziemi Kanaan. Więc Abraham przybył, by ubolewać nad Sarą i aby ją opłakiwać.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 czyli w Hebronie, w ziemi Kanaan, i Abraham przyszedł, by lamentować nad Sarą i ją opłakiwać.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2024-04-28T07:04:24Z</dcterms:modified>
</cp:coreProperties>
</file>