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mówić to w myślach, zjawiła się Rebeka. Niosła dzban na ramieniu. Zeszła do źródła i naczerpała wody. Wtedy powiedziałem: Daj mi się napić,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mówić w swym sercu, oto przyszła Rebeka, niosąc swój dzban na ramieniu, i zeszła do studni, i czerpała. Powiedziałem do niej: Proszę,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Niżelim ja tedy przestał mówić w sercu swem, oto, Rebeka wychodziła, niosąc wiadro swe na ramieniu swem, i przyszła do studni, a czerpała; którejm rzekł: Daj mi pić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z sobą milcząc rozbierał, ukazała się Rebeka idąc z wiadrem, które niosła na ramieniu, i zeszła do studniej, i naczerpała wody. I rzekę do niej: Daj mi trochę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przestałem tak w duchu się modlić, ukazała się Rebeka z dzbanem na ramieniu i zeszła do źródła, aby czerpać wodę. Wtedy powiedziałem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się modlić w sercu swym, pojawiła się z dzbanem na swym ramieniu Rebeka i zeszła do źródła, i naczerpała wody. A ja rzekłem do niej: Daj mi, proszę,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się modlić w swoim sercu, nadeszła Rebeka z dzbanem na ramieniu, zeszła do źródła i zaczerpnęła wody. Ja zaś ją poprosiłem: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tę żarliwą modlitwę, przyszła Rebeka z dzbanem na ramieniu. Zeszła do źródła i naczerpała wody. Powiedziałem więc do niej: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zestawiła szybko swój dzban i rzekła: ”Pij, a napoję także twoje wielbłądy”. - Napiłem się więc, a ona napoiła także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jeszcze skończyłem mówić do siebie, wyszła Riwka z dzbanem na ramieniu, zeszła do źródła i czerpała. Powiedziałem do niej: 'Proszę, daj mi pić'.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zaledwie przestałem to mówić w swoim sercu a oto wychodzi Ribka, a na jej ramieniu dzban. I zeszła do źródła, naczerpała, więc do niej powiedziałem: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przesłałem mówić, w swym sercu, oto wychodziła Rebeka z dzbanem na ramieniu; i zeszła w dół do źródła, i zaczęła czerpać wodę. Wówczas rzekłem do niej: ʼDaj mi, proszę, się napićʼ.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2024-04-30T08:00:11Z</dcterms:modified>
</cp:coreProperties>
</file>