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1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Bilha poczęła –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—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poczęła Bala, i urodziła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mąż do niej,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Bilha poczęła i urodziła Jakubowi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Bilha,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 poczęła i porodziła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Bilha zaszła w ciążę i urodziła Jaakowowi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Валла рабиня Рахилі і породила Якову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poczęła oraz urodziła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Bilha stała się brzemienna, i po pewnym czasie urodziła Jakubowi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2024-04-28T04:17:45Z</dcterms:modified>
</cp:coreProperties>
</file>