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bogactwo, które odebrał Bóg* naszemu ojcu, należy ono do nas i do naszych synów. Teraz więc czyń wszystko, co powiedział ci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całe bogactwo, które odebrał Bóg naszemu ojcu, należy do nas i do naszych synów. Teraz więc czyń wszystko, co powiedział ci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bogactwo, które Bóg odebrał naszemu ojcu, jest nasze i naszych synów. Dlatego teraz zrób wszystko, co ci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 bogactwo, które odjął Bóg ojcu naszemu, nasze jest, i synów naszych; przetoż teraz wszystko uczyń, coć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odjął majętności ojca naszego i podał je nam i synom naszym, a tak wszytko uczyń, coć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więc całe mienie, które Bóg oddzielił od mienia ojca naszego, należy do nas i do naszych synów. Teraz więc czyń to wszystko, co Bóg ci rozkazał!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wszystko bogactwo, które Bóg odebrał ojcu naszemu, należy do nas i do synów naszych. Czyń więc teraz wszystko, co ci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całe bogactwo, które Bóg odebrał naszemu ojcu, należy do nas i do naszych synów. Teraz więc zrób wszystko, co Bóg ci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mienie, które Bóg odjął naszemu ojcu, należy się nam i naszym dzieciom. Czyń więc wszystko, co ci Bóg polecił”.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zatem bogactwo, które Bóg odjął naszemu ojcu, nam się należy i naszym synom. Wobec tego rób wszystko, co ci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całe bogactwo, które Bóg zabrał naszemu ojcu, należy do nas i do naszych dzieci. A teraz zrób wszystko, co powie ci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багатство і славу, яку забрав Бог у нашого батька, буде нам і нашим дітям. Тепер, отже, що сказав тобі Бог, 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nasze i naszych synów jest całe bogactwo, które Bóg oddzielił od naszego ojca. Dlatego teraz uczyń wszystko, co ci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bogactwo, które Bóg zabrał naszemu ojcu, jest nasze i naszych dzieci. Czyń więc teraz wszystko, co ci Bóg 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2024-05-01T16:00:46Z</dcterms:modified>
</cp:coreProperties>
</file>