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i posadził swoich synów i swoje żony* na wielbłądach,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Jakub, posadził swoich synów i swoje żony na wielbłądach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wstał więc i wsadził swych synów i 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Jakób, i wsadził syny swe, i żony swe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Jakob a wsadziwszy dzieci i żony swe na wielbłądy,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powziął postanowienie i wsadził swe dzieci i 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i posadził synów swoich i żony swoje na wielbłądach,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wstał, posadził swoich synów i 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zebrał się i posadził na wielbłądy swoje dzieci i 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spiesznie powsadzał swe dzieci i 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Jaakow, wsadził dzieci i żony na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Яків взяв своїх жінок і своїх дітей на верблюдів,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powstał i wsadził swoich synów oraz swe żony na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wstał i posadził swe dzieci oraz swe żony na wielbłądy;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swoje żony i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2024-05-01T22:30:51Z</dcterms:modified>
</cp:coreProperties>
</file>