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Laban wcześnie rano, ucałował swoich synów i swoje córki, pobłogosławił ich i poszedł – i wrócił Laban na swoje miejsce.*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Laban wstał, ucałował swoich synów i córki, pobłogosławił ich i odszedł — 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wcześnie rano Laban wstał, ucałował swoich synów i swoje córki i błogosławił im. A Laban odszedł i wrócił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wstawszy bardzo rano, pocałował syny swoje i córki swe, i błogosławił im; a odszedłszy, wrócił się Laban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w nocy wstawszy pocałował syny i córki swe i błogosławił im, i wrócił się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Laban ucałował swych wnuków i swe córki, pobłogosławił im i udał się w powrotną drogę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 ucałował Laban wnuki i córki swoje, pobłogosławił ich i poszedł, i wrócił Laban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Лаван вранці поцілував своїх синів і своїх дочок, і поблагословив їх, і повернувшись, Лаван пішов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wstał wcześnie rano i ucałował swe dzieci oraz swoje córki, i je pobłogosławił. Następnie Laban ruszył w drogę, żeby wrócić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31:55&lt;/x&gt; należy w BHS i G do następnego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2024-05-01T15:25:51Z</dcterms:modified>
</cp:coreProperties>
</file>