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nich: Nie możemy uczynić tej rzeczy, aby wydawać naszą siostrę mężczyźnie, który ma napletek, bo byłoby to dla nas hańbą.*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wydać naszej siostry za mężczyznę, który jest nieobrzezany. Byłoby to dla nas hańbą!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im: Nie możemy dać naszej siostry nieobrzezanemu mężczyźnie,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byłaby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nas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im: Nie możemy tej rzeczy uczynić, abyśmy mieli dać siostrę naszę mężowi nieobrzezanemu; bo to obrzydła rzecz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uczynić, czego żądacie, ani dać siostry naszej człowiekowi nieobrzezanemu; co się nie godzi, niesłuszna i obrzydła rzecz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nich: Nie możemy tego uczynić, byśmy mieli wydać naszą siostrę za człowieka nieobrzezanego, bo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Nie możemy uczynić tego, aby siostrę naszą wydać za człowieka nieobrzezanego, bo to byłoby hańbą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nich: Nie możemy tego uczynić. Nie możemy dać naszej siostry mężczyźnie, który nie jest obrzezany, bo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do nich: „Nie możemy spełnić tej prośby i oddać naszej siostry człowiekowi nieobrzezanemu, gdyż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nich: - Nie możemy tego zrobić, aby dać swoją siostrę człowiekowi nie obrzezanemu, bo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tak zrobić, by oddać naszą siostrę mężczyźnie, który nie jest obrzezany, bo jest to dla nas hańba.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 Симеон і Леві брати Діни сини Лії: Не зможемо вчинити цього слова, дати нашу сестру чоловікові, який має кінцеву скіру. Бо це для нас гидота.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powiedzieli do nich: Nie możemy tego uczynić, byśmy wydali naszą siostrę za człowieka nieobrzezanego; bo byłoby to dla nas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nich: ”Nie moglibyśmy uczynić czegoś takiego – dać naszej siostry mężczyźnie, który ma napletek, gdyż dla nas jest to hańbą.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24:3&lt;/x&gt;; &lt;x&gt;10 27:46&lt;/x&gt;;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2024-04-29T10:46:19Z</dcterms:modified>
</cp:coreProperties>
</file>