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 – (otóż) związała się jego dusza z waszą córką. Dajcie mu ją, proszę,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syn, zakochał się w waszej córce bez reszty. Dajcie mu ją, proszę,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Chamor powiedział do nich: Mój syn Sychem przylgnął duszą do waszej córki. Dajcie mu ją, proszę,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Hemor do nich mówiąc: Sychem, syn mój, przyłożył serce swe ku córce waszej; dajcież mu ją proszę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Hemor do nich: Dusza Sychem, syna mego, spoiła się z córką waszą: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tak do nich mówił: Sychem, syn mój, całym sercem przylgnął do waszej dziewczyny. Dajcie mu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tak odezwał się do nich: Sychem, syn mój, całą duszą przylgnął do córki waszej. Dajcie mu ją za żonę, proszę,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Chamor zwrócił się do nich: Sychem, mój syn, pokochał całym sercem waszą siostrę. Proszę,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Chamor tak do nich przemówił: „Mój syn Sychem z miłości przylgnął do waszej córki, więc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Chamor prosił ich: - Mój syn Sychem całym sercem przylgnął do waszej córki. Dajcież mu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Chamor rozmawiał z nimi, mówiąc: Mój syn, Szechem, głęboko pragnie waszej córki, dajcie mu ją, proszę,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Еммор, кажучи: Мій син Сихем вибрав душі вашу дочку. Дайте її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Chamor mówił z nimi w te słowa: Moim synem jest Szechem. Jego dusza zapragnęła waszej córki; dajcie mu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odezwał się do nich, mówiąc: ”Jeśli chodzi o Szechema, mojego syna, to jego dusza przylgnęła do waszej córki. Proszę was, dajcie mu ją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2024-04-29T10:15:56Z</dcterms:modified>
</cp:coreProperties>
</file>