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pojął swoje żony spośród córek kananejskich: Adę, córkę Elona, Chetyty, i Oholibamę, córkę Any, córkę* Sibona, Chiwity,**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pojął za żony kobiety należące do plemion kananejskich: Adę, córkę Chetyty Elona, Oholibamę, córkę Any, 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Chiwity Sibona,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pojął swoje żony z córek Kanaanu: Adę, córkę Elona Chetyty, Oholibamę, córkę Any, córki Sibeona Chiwwity;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pojął żony swoje z córek Chananejskich: Adę, córkę Elona, Hetejczyka; i Oolibamę, córkę Any, córki Sebeona, Hewejczyka;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pojął żony z córek Chananejskich: Adę, córkę Elona Hetejskiego, i Oolibamę, córkę Any, córki Sebeona Hewejskiego,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wziął sobie żony spośród mieszkanek Kanaanu: Adę - córkę Elona Chittyty, Oholibamę - córkę Chiwwity imieniem Ana, wnuczkę Sibeona,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pojął żony spośród córek kananejskich: Adę, córkę Elona, Chetyty, i Oholibamę, córkę Any, syna Sybeona, Chiwwity.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pojął żony spośród córek kananejskich: Adę, córkę Elona, Chittyty, i Oholibamę, córkę Any, wnuczkę Sibeona, Chiwwity,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wziął sobie żony spośród kobiet Kanaanu: Adę, córkę Elona Chetyty, Oholibamę, córkę Any a wnuczkę Chetyty Sibeona,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pojął żony spośród Kanaanitek: Adę, córkę Chittyty Elona, Oholibamę, córkę Any a wnuczkę Chiwwity Cibeona,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Esaw wziął żony spośród córek kanaaneńskich, Adę, córkę Elona Chetyty i Oholibamę, córkę Ciwona Chiwity.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Ісав же взяв собі жінок з дочок хананейських Аду дочку Елона хеттея і Олівему дочку Ани сина Севеґона евейця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Esaw pojął swoje żony z pośród córek Kanaanu: Adę, córkę Chitejczyka Elona oraz Oholibamę, córkę Any i córkę Chiwejczyka Cybeona.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wziął sobie żony spośród córek Kanaanu: Adę, córkę Elona Hetyty, i Oholibamę, córkę Any, wnuczkę Cibeona Chiwwity,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G S: syna.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BHS: Choryty, </w:t>
      </w:r>
      <w:r>
        <w:rPr>
          <w:rtl/>
        </w:rPr>
        <w:t>הַחֹרִי</w:t>
      </w:r>
      <w:r>
        <w:rPr>
          <w:rtl w:val="0"/>
        </w:rPr>
        <w:t xml:space="preserve"> , zob. &lt;x&gt;10 36:20&lt;/x&gt;.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2024-04-26T03:23:06Z</dcterms:modified>
</cp:coreProperties>
</file>