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zobaczyli go z daleka. Lecz zanim zbliżył się do nich, zmówili się, aby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2024-05-03T19:06:48Z</dcterms:modified>
</cp:coreProperties>
</file>