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wszystko, co do niego należało, w ręce Józefa i nie wiedział już o niczym, poza chlebem, który spożywał. A Józef był bardzo przystojny i piękny z wyglądu.*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zatem Egipcjanin powierzył Józefowi pieczę nad wszystkim. Przestał dbać o cokolwiek oprócz spraw osobistych. Trzeba przy tym dodać, że Józef był bardzo przystojnym mężczyzną.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oddał wszystko, co miał, w ręce Józefa i o niczym u siebie nie wiedział, tylko o chlebie, który spożywał. A Józef był przystojny i miły dla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poruczył wszystko, co miał, w ręce Józefowe, i ni o czem u siebie nie wiedział, tylko o chlebie, którego pożywał. A był Józef pięknej twarzy, i wdzięczny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 o czym inszym nie wiedział, jedno o chlebie, którego pożywał. A Jozef był pięknej twarzy i wdzięczny na wejźrzeniu.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powierzywszy cały majątek Józefowi, nie troszczył się już przy nim o nic, tylko o to, aby miał takie pokarmy, jakie zwykł jadać. Józef miał piękną postać i miłą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więc całe swoje mienie Józefowi i o nic się już nie troszczył, tylko o chleb, który spożywał. A Józef był pięknej postawy i miał piękny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 więc cały swój majątek w ręce Józefa i nie zajmował się niczym innym jak tylko potrawami, które spożywał.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i żona Potifara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dobrze zbudowany i 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powierzył on cały majątek Józefowi i nie miał żadnej troski oprócz tego, by mieć takie pożywienie, jakie lubił. Józef był bardzo przystojny.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Powierzywszy zaś Józefowi całe swe mienie, nie zajmował się już przy nim niczym, chyba tylko pokarmami, które zwykł jadać. A Józef miał miłą i ujmującą powierzchowność.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Pozostawił wszystko, co miał, w rękach Josefa, i nie zajmował się przy nim niczym, oprócz chleba, który jadł. A Josef był pięknej postawy i miał piękny wygląd.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все, що його було, в руки Йосифа і не знав нічого про своє, хіба про хліб, який сам їв. І був Йосиф гарний на вид і дуже красний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ręce Josefa zostawił wszystko, co posiadał; o nic się przy nim nie troszczył, z wyjątkiem chleba, który spożywał. Zaś Josef był pięknej postaci i ładny na spojrzeniu.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wszystko, co miał, pozostawił w ręku Józefa; i wcale już nie wiedział, co posiada, z wyjątkiem chleba, który jadł. Co więcej. Józef wyrósł na człowieka o pięknej postaci i pięknym wyglądzie.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2024-04-29T04:56:31Z</dcterms:modified>
</cp:coreProperties>
</file>