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powiedział do Joaba: Niech się dzieje, co chce, pozwól, proszę, i mnie pobiec za Kuszytą. A Joab odpowiedział: Po co chcesz biec, mój synu? Nie znajdzie się przecież dla ciebie nagroda za dobrą wieść.*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2024-04-27T16:03:25Z</dcterms:modified>
</cp:coreProperties>
</file>